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06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29901" cy="7772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901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24"/>
        <w:ind w:left="1263" w:right="1222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MINISTÉRIO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DA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EDUCAÇÃO</w:t>
      </w:r>
    </w:p>
    <w:p>
      <w:pPr>
        <w:spacing w:before="0"/>
        <w:ind w:left="1263" w:right="1228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INSTITUTO FEDERAL DE EDUCAÇÃO, CIÊNCIA E TECNOLOGIA DO PARÁ</w:t>
      </w:r>
      <w:r>
        <w:rPr>
          <w:rFonts w:ascii="Times New Roman" w:hAnsi="Times New Roman"/>
          <w:spacing w:val="-48"/>
          <w:sz w:val="20"/>
        </w:rPr>
        <w:t> </w:t>
      </w:r>
      <w:r>
        <w:rPr>
          <w:rFonts w:ascii="Times New Roman" w:hAnsi="Times New Roman"/>
          <w:sz w:val="20"/>
        </w:rPr>
        <w:t>CONSELHO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SUPERIOR</w:t>
      </w:r>
    </w:p>
    <w:p>
      <w:pPr>
        <w:pStyle w:val="BodyText"/>
        <w:spacing w:before="10"/>
        <w:rPr>
          <w:rFonts w:ascii="Times New Roman"/>
          <w:sz w:val="18"/>
        </w:rPr>
      </w:pPr>
    </w:p>
    <w:p>
      <w:pPr>
        <w:pStyle w:val="Title"/>
        <w:spacing w:before="52"/>
        <w:ind w:left="1218" w:right="1228"/>
      </w:pPr>
      <w:r>
        <w:rPr/>
        <w:t>APÊNDICE</w:t>
      </w:r>
      <w:r>
        <w:rPr>
          <w:spacing w:val="-4"/>
        </w:rPr>
        <w:t> </w:t>
      </w:r>
      <w:r>
        <w:rPr/>
        <w:t>IV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2"/>
        </w:rPr>
      </w:pPr>
    </w:p>
    <w:p>
      <w:pPr>
        <w:pStyle w:val="Title"/>
      </w:pPr>
      <w:r>
        <w:rPr/>
        <w:t>Autodeclaração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saúde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servidores</w:t>
      </w:r>
      <w:r>
        <w:rPr>
          <w:spacing w:val="-4"/>
        </w:rPr>
        <w:t> </w:t>
      </w:r>
      <w:r>
        <w:rPr/>
        <w:t>com</w:t>
      </w:r>
      <w:r>
        <w:rPr>
          <w:spacing w:val="-4"/>
        </w:rPr>
        <w:t> </w:t>
      </w:r>
      <w:r>
        <w:rPr/>
        <w:t>sinais</w:t>
      </w:r>
      <w:r>
        <w:rPr>
          <w:spacing w:val="-3"/>
        </w:rPr>
        <w:t> </w:t>
      </w:r>
      <w:r>
        <w:rPr/>
        <w:t>ou</w:t>
      </w:r>
      <w:r>
        <w:rPr>
          <w:spacing w:val="-2"/>
        </w:rPr>
        <w:t> </w:t>
      </w:r>
      <w:r>
        <w:rPr/>
        <w:t>sintomas</w:t>
      </w:r>
      <w:r>
        <w:rPr>
          <w:spacing w:val="-4"/>
        </w:rPr>
        <w:t> </w:t>
      </w:r>
      <w:r>
        <w:rPr/>
        <w:t>gripais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7"/>
        </w:rPr>
      </w:pPr>
    </w:p>
    <w:p>
      <w:pPr>
        <w:pStyle w:val="BodyText"/>
        <w:tabs>
          <w:tab w:pos="6661" w:val="left" w:leader="none"/>
          <w:tab w:pos="9128" w:val="left" w:leader="none"/>
        </w:tabs>
        <w:spacing w:before="1"/>
        <w:ind w:left="810"/>
      </w:pPr>
      <w:r>
        <w:rPr/>
        <w:t>Eu,</w:t>
      </w:r>
      <w:r>
        <w:rPr>
          <w:u w:val="single"/>
        </w:rPr>
        <w:tab/>
      </w:r>
      <w:r>
        <w:rPr/>
        <w:t>,</w:t>
      </w:r>
      <w:r>
        <w:rPr>
          <w:spacing w:val="-11"/>
        </w:rPr>
        <w:t> </w:t>
      </w:r>
      <w:r>
        <w:rPr/>
        <w:t>RG</w:t>
      </w:r>
      <w:r>
        <w:rPr>
          <w:spacing w:val="-10"/>
        </w:rPr>
        <w:t> </w:t>
      </w:r>
      <w:r>
        <w:rPr/>
        <w:t>nº</w:t>
      </w:r>
      <w:r>
        <w:rPr>
          <w:u w:val="single"/>
        </w:rPr>
        <w:tab/>
      </w:r>
      <w:r>
        <w:rPr/>
        <w:t>,</w:t>
      </w:r>
    </w:p>
    <w:p>
      <w:pPr>
        <w:pStyle w:val="BodyText"/>
        <w:tabs>
          <w:tab w:pos="4245" w:val="left" w:leader="none"/>
        </w:tabs>
        <w:spacing w:line="276" w:lineRule="auto" w:before="43"/>
        <w:ind w:left="102" w:right="110"/>
        <w:jc w:val="both"/>
      </w:pPr>
      <w:r>
        <w:rPr/>
        <w:t>CPF</w:t>
      </w:r>
      <w:r>
        <w:rPr>
          <w:spacing w:val="22"/>
        </w:rPr>
        <w:t> </w:t>
      </w:r>
      <w:r>
        <w:rPr/>
        <w:t>nº</w:t>
      </w:r>
      <w:r>
        <w:rPr>
          <w:rFonts w:ascii="Times New Roman" w:hAnsi="Times New Roman"/>
          <w:u w:val="single"/>
        </w:rPr>
        <w:tab/>
      </w:r>
      <w:r>
        <w:rPr/>
        <w:t>declaro</w:t>
      </w:r>
      <w:r>
        <w:rPr>
          <w:spacing w:val="20"/>
        </w:rPr>
        <w:t> </w:t>
      </w:r>
      <w:r>
        <w:rPr/>
        <w:t>para</w:t>
      </w:r>
      <w:r>
        <w:rPr>
          <w:spacing w:val="22"/>
        </w:rPr>
        <w:t> </w:t>
      </w:r>
      <w:r>
        <w:rPr/>
        <w:t>fins</w:t>
      </w:r>
      <w:r>
        <w:rPr>
          <w:spacing w:val="20"/>
        </w:rPr>
        <w:t> </w:t>
      </w:r>
      <w:r>
        <w:rPr/>
        <w:t>específicos,</w:t>
      </w:r>
      <w:r>
        <w:rPr>
          <w:spacing w:val="18"/>
        </w:rPr>
        <w:t> </w:t>
      </w:r>
      <w:r>
        <w:rPr/>
        <w:t>em</w:t>
      </w:r>
      <w:r>
        <w:rPr>
          <w:spacing w:val="21"/>
        </w:rPr>
        <w:t> </w:t>
      </w:r>
      <w:r>
        <w:rPr/>
        <w:t>atendimento</w:t>
      </w:r>
      <w:r>
        <w:rPr>
          <w:spacing w:val="21"/>
        </w:rPr>
        <w:t> </w:t>
      </w:r>
      <w:r>
        <w:rPr/>
        <w:t>ao</w:t>
      </w:r>
      <w:r>
        <w:rPr>
          <w:spacing w:val="-52"/>
        </w:rPr>
        <w:t> </w:t>
      </w:r>
      <w:r>
        <w:rPr/>
        <w:t>disposto na Instrução Normativa nº 19, de 12 de março de 2020, que devo ser submetido a</w:t>
      </w:r>
      <w:r>
        <w:rPr>
          <w:spacing w:val="1"/>
        </w:rPr>
        <w:t> </w:t>
      </w:r>
      <w:r>
        <w:rPr/>
        <w:t>isolamento</w:t>
      </w:r>
      <w:r>
        <w:rPr>
          <w:spacing w:val="98"/>
        </w:rPr>
        <w:t> </w:t>
      </w:r>
      <w:r>
        <w:rPr/>
        <w:t>em</w:t>
      </w:r>
      <w:r>
        <w:rPr>
          <w:spacing w:val="98"/>
        </w:rPr>
        <w:t> </w:t>
      </w:r>
      <w:r>
        <w:rPr/>
        <w:t>razão</w:t>
      </w:r>
      <w:r>
        <w:rPr>
          <w:spacing w:val="95"/>
        </w:rPr>
        <w:t> </w:t>
      </w:r>
      <w:r>
        <w:rPr/>
        <w:t>de</w:t>
      </w:r>
      <w:r>
        <w:rPr>
          <w:spacing w:val="98"/>
        </w:rPr>
        <w:t> </w:t>
      </w:r>
      <w:r>
        <w:rPr/>
        <w:t>apresentar</w:t>
      </w:r>
      <w:r>
        <w:rPr>
          <w:spacing w:val="98"/>
        </w:rPr>
        <w:t> </w:t>
      </w:r>
      <w:r>
        <w:rPr/>
        <w:t>sinais</w:t>
      </w:r>
      <w:r>
        <w:rPr>
          <w:spacing w:val="97"/>
        </w:rPr>
        <w:t> </w:t>
      </w:r>
      <w:r>
        <w:rPr/>
        <w:t>ou</w:t>
      </w:r>
      <w:r>
        <w:rPr>
          <w:spacing w:val="98"/>
        </w:rPr>
        <w:t> </w:t>
      </w:r>
      <w:r>
        <w:rPr/>
        <w:t>sintomas</w:t>
      </w:r>
      <w:r>
        <w:rPr>
          <w:spacing w:val="97"/>
        </w:rPr>
        <w:t> </w:t>
      </w:r>
      <w:r>
        <w:rPr/>
        <w:t>gripais,</w:t>
      </w:r>
      <w:r>
        <w:rPr>
          <w:spacing w:val="97"/>
        </w:rPr>
        <w:t> </w:t>
      </w:r>
      <w:r>
        <w:rPr/>
        <w:t>com</w:t>
      </w:r>
      <w:r>
        <w:rPr>
          <w:spacing w:val="97"/>
        </w:rPr>
        <w:t> </w:t>
      </w:r>
      <w:r>
        <w:rPr/>
        <w:t>data</w:t>
      </w:r>
      <w:r>
        <w:rPr>
          <w:spacing w:val="96"/>
        </w:rPr>
        <w:t> </w:t>
      </w:r>
      <w:r>
        <w:rPr/>
        <w:t>de</w:t>
      </w:r>
      <w:r>
        <w:rPr>
          <w:spacing w:val="98"/>
        </w:rPr>
        <w:t> </w:t>
      </w:r>
      <w:r>
        <w:rPr/>
        <w:t>início</w:t>
      </w:r>
    </w:p>
    <w:p>
      <w:pPr>
        <w:pStyle w:val="BodyText"/>
        <w:tabs>
          <w:tab w:pos="1895" w:val="left" w:leader="none"/>
        </w:tabs>
        <w:spacing w:line="276" w:lineRule="auto"/>
        <w:ind w:left="102" w:right="110"/>
        <w:jc w:val="both"/>
      </w:pPr>
      <w:r>
        <w:rPr>
          <w:u w:val="single"/>
        </w:rPr>
        <w:t> </w:t>
        <w:tab/>
      </w:r>
      <w:r>
        <w:rPr/>
        <w:t>,</w:t>
      </w:r>
      <w:r>
        <w:rPr>
          <w:spacing w:val="-9"/>
        </w:rPr>
        <w:t> </w:t>
      </w:r>
      <w:r>
        <w:rPr/>
        <w:t>estritamente</w:t>
      </w:r>
      <w:r>
        <w:rPr>
          <w:spacing w:val="-8"/>
        </w:rPr>
        <w:t> </w:t>
      </w:r>
      <w:r>
        <w:rPr/>
        <w:t>pelo</w:t>
      </w:r>
      <w:r>
        <w:rPr>
          <w:spacing w:val="-10"/>
        </w:rPr>
        <w:t> </w:t>
      </w:r>
      <w:r>
        <w:rPr/>
        <w:t>tempo</w:t>
      </w:r>
      <w:r>
        <w:rPr>
          <w:spacing w:val="-8"/>
        </w:rPr>
        <w:t> </w:t>
      </w:r>
      <w:r>
        <w:rPr/>
        <w:t>em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perdurarem</w:t>
      </w:r>
      <w:r>
        <w:rPr>
          <w:spacing w:val="-7"/>
        </w:rPr>
        <w:t> </w:t>
      </w:r>
      <w:r>
        <w:rPr/>
        <w:t>os</w:t>
      </w:r>
      <w:r>
        <w:rPr>
          <w:spacing w:val="-8"/>
        </w:rPr>
        <w:t> </w:t>
      </w:r>
      <w:r>
        <w:rPr/>
        <w:t>sintomas,</w:t>
      </w:r>
      <w:r>
        <w:rPr>
          <w:spacing w:val="-6"/>
        </w:rPr>
        <w:t> </w:t>
      </w:r>
      <w:r>
        <w:rPr/>
        <w:t>estando</w:t>
      </w:r>
      <w:r>
        <w:rPr>
          <w:spacing w:val="-6"/>
        </w:rPr>
        <w:t> </w:t>
      </w:r>
      <w:r>
        <w:rPr/>
        <w:t>ciente</w:t>
      </w:r>
      <w:r>
        <w:rPr>
          <w:spacing w:val="-52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devo</w:t>
      </w:r>
      <w:r>
        <w:rPr>
          <w:spacing w:val="1"/>
        </w:rPr>
        <w:t> </w:t>
      </w:r>
      <w:r>
        <w:rPr/>
        <w:t>buscar</w:t>
      </w:r>
      <w:r>
        <w:rPr>
          <w:spacing w:val="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médico</w:t>
      </w:r>
      <w:r>
        <w:rPr>
          <w:spacing w:val="1"/>
        </w:rPr>
        <w:t> </w:t>
      </w:r>
      <w:r>
        <w:rPr/>
        <w:t>presencial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telefone,</w:t>
      </w:r>
      <w:r>
        <w:rPr>
          <w:spacing w:val="1"/>
        </w:rPr>
        <w:t> </w:t>
      </w:r>
      <w:r>
        <w:rPr/>
        <w:t>consoante</w:t>
      </w:r>
      <w:r>
        <w:rPr>
          <w:spacing w:val="1"/>
        </w:rPr>
        <w:t> </w:t>
      </w:r>
      <w:r>
        <w:rPr/>
        <w:t>canal</w:t>
      </w:r>
      <w:r>
        <w:rPr>
          <w:spacing w:val="1"/>
        </w:rPr>
        <w:t> </w:t>
      </w:r>
      <w:r>
        <w:rPr>
          <w:spacing w:val="-1"/>
        </w:rPr>
        <w:t>disponibilizado</w:t>
      </w:r>
      <w:r>
        <w:rPr>
          <w:spacing w:val="-11"/>
        </w:rPr>
        <w:t> </w:t>
      </w:r>
      <w:r>
        <w:rPr>
          <w:spacing w:val="-1"/>
        </w:rPr>
        <w:t>pelo</w:t>
      </w:r>
      <w:r>
        <w:rPr>
          <w:spacing w:val="-11"/>
        </w:rPr>
        <w:t> </w:t>
      </w:r>
      <w:r>
        <w:rPr>
          <w:spacing w:val="-1"/>
        </w:rPr>
        <w:t>Ministério</w:t>
      </w:r>
      <w:r>
        <w:rPr>
          <w:spacing w:val="-13"/>
        </w:rPr>
        <w:t> </w:t>
      </w:r>
      <w:r>
        <w:rPr/>
        <w:t>da</w:t>
      </w:r>
      <w:r>
        <w:rPr>
          <w:spacing w:val="-11"/>
        </w:rPr>
        <w:t> </w:t>
      </w:r>
      <w:r>
        <w:rPr/>
        <w:t>Saúde</w:t>
      </w:r>
      <w:r>
        <w:rPr>
          <w:spacing w:val="-13"/>
        </w:rPr>
        <w:t> </w:t>
      </w:r>
      <w:r>
        <w:rPr/>
        <w:t>ou</w:t>
      </w:r>
      <w:r>
        <w:rPr>
          <w:spacing w:val="-12"/>
        </w:rPr>
        <w:t> </w:t>
      </w:r>
      <w:r>
        <w:rPr/>
        <w:t>pelos</w:t>
      </w:r>
      <w:r>
        <w:rPr>
          <w:spacing w:val="-14"/>
        </w:rPr>
        <w:t> </w:t>
      </w:r>
      <w:r>
        <w:rPr/>
        <w:t>demais</w:t>
      </w:r>
      <w:r>
        <w:rPr>
          <w:spacing w:val="-12"/>
        </w:rPr>
        <w:t> </w:t>
      </w:r>
      <w:r>
        <w:rPr/>
        <w:t>entes</w:t>
      </w:r>
      <w:r>
        <w:rPr>
          <w:spacing w:val="-13"/>
        </w:rPr>
        <w:t> </w:t>
      </w:r>
      <w:r>
        <w:rPr/>
        <w:t>federativos.</w:t>
      </w:r>
      <w:r>
        <w:rPr>
          <w:spacing w:val="-12"/>
        </w:rPr>
        <w:t> </w:t>
      </w:r>
      <w:r>
        <w:rPr/>
        <w:t>Declaro</w:t>
      </w:r>
      <w:r>
        <w:rPr>
          <w:spacing w:val="-11"/>
        </w:rPr>
        <w:t> </w:t>
      </w:r>
      <w:r>
        <w:rPr/>
        <w:t>que</w:t>
      </w:r>
      <w:r>
        <w:rPr>
          <w:spacing w:val="-13"/>
        </w:rPr>
        <w:t> </w:t>
      </w:r>
      <w:r>
        <w:rPr/>
        <w:t>estou</w:t>
      </w:r>
      <w:r>
        <w:rPr>
          <w:spacing w:val="-51"/>
        </w:rPr>
        <w:t> </w:t>
      </w:r>
      <w:r>
        <w:rPr>
          <w:spacing w:val="-1"/>
        </w:rPr>
        <w:t>ciente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prestação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informação</w:t>
      </w:r>
      <w:r>
        <w:rPr>
          <w:spacing w:val="-13"/>
        </w:rPr>
        <w:t> </w:t>
      </w:r>
      <w:r>
        <w:rPr>
          <w:spacing w:val="-1"/>
        </w:rPr>
        <w:t>falsa</w:t>
      </w:r>
      <w:r>
        <w:rPr>
          <w:spacing w:val="-13"/>
        </w:rPr>
        <w:t> </w:t>
      </w:r>
      <w:r>
        <w:rPr/>
        <w:t>me</w:t>
      </w:r>
      <w:r>
        <w:rPr>
          <w:spacing w:val="-13"/>
        </w:rPr>
        <w:t> </w:t>
      </w:r>
      <w:r>
        <w:rPr/>
        <w:t>sujeitará</w:t>
      </w:r>
      <w:r>
        <w:rPr>
          <w:spacing w:val="-13"/>
        </w:rPr>
        <w:t> </w:t>
      </w:r>
      <w:r>
        <w:rPr/>
        <w:t>às</w:t>
      </w:r>
      <w:r>
        <w:rPr>
          <w:spacing w:val="-12"/>
        </w:rPr>
        <w:t> </w:t>
      </w:r>
      <w:r>
        <w:rPr/>
        <w:t>sanções</w:t>
      </w:r>
      <w:r>
        <w:rPr>
          <w:spacing w:val="-14"/>
        </w:rPr>
        <w:t> </w:t>
      </w:r>
      <w:r>
        <w:rPr/>
        <w:t>penais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administrativas</w:t>
      </w:r>
      <w:r>
        <w:rPr>
          <w:spacing w:val="-52"/>
        </w:rPr>
        <w:t> </w:t>
      </w:r>
      <w:r>
        <w:rPr/>
        <w:t>previstas</w:t>
      </w:r>
      <w:r>
        <w:rPr>
          <w:spacing w:val="-3"/>
        </w:rPr>
        <w:t> </w:t>
      </w:r>
      <w:r>
        <w:rPr/>
        <w:t>em</w:t>
      </w:r>
      <w:r>
        <w:rPr>
          <w:spacing w:val="1"/>
        </w:rPr>
        <w:t> </w:t>
      </w:r>
      <w:r>
        <w:rPr/>
        <w:t>Lei.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9"/>
        </w:rPr>
      </w:pPr>
    </w:p>
    <w:p>
      <w:pPr>
        <w:pStyle w:val="BodyText"/>
        <w:spacing w:line="472" w:lineRule="auto"/>
        <w:ind w:left="810" w:right="5962"/>
      </w:pPr>
      <w:r>
        <w:rPr/>
        <w:t>Campus/Setor:</w:t>
      </w:r>
      <w:r>
        <w:rPr>
          <w:spacing w:val="1"/>
        </w:rPr>
        <w:t> </w:t>
      </w:r>
      <w:r>
        <w:rPr/>
        <w:t>Assinatura do Servidor(a):</w:t>
      </w:r>
      <w:r>
        <w:rPr>
          <w:spacing w:val="-52"/>
        </w:rPr>
        <w:t> </w:t>
      </w:r>
      <w:r>
        <w:rPr/>
        <w:t>Siape:</w:t>
      </w:r>
    </w:p>
    <w:sectPr>
      <w:type w:val="continuous"/>
      <w:pgSz w:w="11930" w:h="16860"/>
      <w:pgMar w:top="440" w:bottom="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149" w:right="1168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2022-02-16T18:13:40Z</dcterms:created>
  <dcterms:modified xsi:type="dcterms:W3CDTF">2022-02-16T18:13:40Z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2022-02-16T00:00:00Z</vt:filetime>
  </property>
</Properties>
</file>