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D7E9C" w14:textId="77777777" w:rsidR="007E4259" w:rsidRDefault="007E4259">
      <w:pPr>
        <w:jc w:val="center"/>
        <w:rPr>
          <w:color w:val="FF0000"/>
        </w:rPr>
      </w:pPr>
    </w:p>
    <w:p w14:paraId="39AED9A0" w14:textId="77777777" w:rsidR="007E4259" w:rsidRDefault="007E4259">
      <w:pPr>
        <w:jc w:val="center"/>
        <w:rPr>
          <w:color w:val="FF0000"/>
        </w:rPr>
      </w:pPr>
    </w:p>
    <w:tbl>
      <w:tblPr>
        <w:tblStyle w:val="a4"/>
        <w:tblW w:w="1395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9"/>
        <w:gridCol w:w="2537"/>
        <w:gridCol w:w="2537"/>
        <w:gridCol w:w="2537"/>
        <w:gridCol w:w="2537"/>
        <w:gridCol w:w="2537"/>
      </w:tblGrid>
      <w:tr w:rsidR="007E4259" w14:paraId="1D77FDD7" w14:textId="77777777">
        <w:trPr>
          <w:trHeight w:val="420"/>
          <w:jc w:val="center"/>
        </w:trPr>
        <w:tc>
          <w:tcPr>
            <w:tcW w:w="1394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F9663" w14:textId="77777777" w:rsidR="007E4259" w:rsidRDefault="00000000">
            <w:pPr>
              <w:widowControl w:val="0"/>
              <w:spacing w:line="240" w:lineRule="auto"/>
              <w:jc w:val="center"/>
            </w:pPr>
            <w:r>
              <w:t>COORDENAÇÃO DE TADS</w:t>
            </w:r>
          </w:p>
          <w:p w14:paraId="3398FD7A" w14:textId="77777777" w:rsidR="007E4259" w:rsidRDefault="007E4259">
            <w:pPr>
              <w:widowControl w:val="0"/>
              <w:spacing w:line="240" w:lineRule="auto"/>
              <w:jc w:val="center"/>
            </w:pPr>
          </w:p>
          <w:p w14:paraId="0F40FCED" w14:textId="77777777" w:rsidR="007E4259" w:rsidRDefault="00000000">
            <w:pPr>
              <w:widowControl w:val="0"/>
              <w:spacing w:line="240" w:lineRule="auto"/>
              <w:jc w:val="center"/>
            </w:pPr>
            <w:r>
              <w:t>CARGA HORÁRIA DISPONIBILIZADA PARA A FUNÇÃO: 20h</w:t>
            </w:r>
          </w:p>
          <w:p w14:paraId="4B33CE23" w14:textId="77777777" w:rsidR="007E4259" w:rsidRDefault="007E4259">
            <w:pPr>
              <w:widowControl w:val="0"/>
              <w:spacing w:line="240" w:lineRule="auto"/>
              <w:jc w:val="center"/>
            </w:pPr>
          </w:p>
        </w:tc>
      </w:tr>
      <w:tr w:rsidR="007E4259" w14:paraId="1CE25D5F" w14:textId="77777777">
        <w:trPr>
          <w:trHeight w:val="420"/>
          <w:jc w:val="center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1F4E1" w14:textId="77777777" w:rsidR="007E4259" w:rsidRDefault="00000000">
            <w:pPr>
              <w:widowControl w:val="0"/>
              <w:spacing w:line="240" w:lineRule="auto"/>
              <w:jc w:val="center"/>
            </w:pPr>
            <w:r>
              <w:t>TURNO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C1210" w14:textId="77777777" w:rsidR="007E4259" w:rsidRDefault="00000000">
            <w:pPr>
              <w:widowControl w:val="0"/>
              <w:spacing w:line="240" w:lineRule="auto"/>
              <w:jc w:val="center"/>
            </w:pPr>
            <w:r>
              <w:t>SEGUNDA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DBDBE" w14:textId="77777777" w:rsidR="007E4259" w:rsidRDefault="00000000">
            <w:pPr>
              <w:widowControl w:val="0"/>
              <w:spacing w:line="240" w:lineRule="auto"/>
              <w:jc w:val="center"/>
            </w:pPr>
            <w:r>
              <w:t>TERÇA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4D1E8" w14:textId="77777777" w:rsidR="007E4259" w:rsidRDefault="00000000">
            <w:pPr>
              <w:widowControl w:val="0"/>
              <w:spacing w:line="240" w:lineRule="auto"/>
              <w:jc w:val="center"/>
            </w:pPr>
            <w:r>
              <w:t>QUARTA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56762" w14:textId="77777777" w:rsidR="007E4259" w:rsidRDefault="00000000">
            <w:pPr>
              <w:widowControl w:val="0"/>
              <w:spacing w:line="240" w:lineRule="auto"/>
              <w:jc w:val="center"/>
            </w:pPr>
            <w:r>
              <w:t>QUINTA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BD3A0" w14:textId="77777777" w:rsidR="007E4259" w:rsidRDefault="00000000">
            <w:pPr>
              <w:widowControl w:val="0"/>
              <w:spacing w:line="240" w:lineRule="auto"/>
              <w:jc w:val="center"/>
            </w:pPr>
            <w:r>
              <w:t>SEXTA</w:t>
            </w:r>
          </w:p>
        </w:tc>
      </w:tr>
      <w:tr w:rsidR="007E4259" w14:paraId="55C6AC0B" w14:textId="77777777">
        <w:trPr>
          <w:trHeight w:val="420"/>
          <w:jc w:val="center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BA7D" w14:textId="77777777" w:rsidR="007E4259" w:rsidRDefault="00000000">
            <w:pPr>
              <w:widowControl w:val="0"/>
              <w:spacing w:line="240" w:lineRule="auto"/>
              <w:jc w:val="center"/>
            </w:pPr>
            <w:r>
              <w:t>MANHÃ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310FF" w14:textId="77777777" w:rsidR="007E4259" w:rsidRDefault="007E4259">
            <w:pPr>
              <w:widowControl w:val="0"/>
              <w:spacing w:line="240" w:lineRule="auto"/>
            </w:pP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FDA55" w14:textId="77777777" w:rsidR="007E4259" w:rsidRDefault="007E4259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7C499" w14:textId="77777777" w:rsidR="007E4259" w:rsidRDefault="007E4259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DF3A2" w14:textId="77777777" w:rsidR="007E4259" w:rsidRDefault="007E4259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3D5B" w14:textId="77777777" w:rsidR="007E4259" w:rsidRDefault="007E4259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7E4259" w14:paraId="21A1E6AA" w14:textId="77777777">
        <w:trPr>
          <w:jc w:val="center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306A0" w14:textId="77777777" w:rsidR="007E4259" w:rsidRDefault="00000000">
            <w:pPr>
              <w:widowControl w:val="0"/>
              <w:spacing w:line="240" w:lineRule="auto"/>
              <w:jc w:val="center"/>
            </w:pPr>
            <w:r>
              <w:t>TARDE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1FFCA" w14:textId="77777777" w:rsidR="007E4259" w:rsidRDefault="007E4259">
            <w:pPr>
              <w:widowControl w:val="0"/>
              <w:spacing w:line="240" w:lineRule="auto"/>
            </w:pP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ED628" w14:textId="77777777" w:rsidR="007E4259" w:rsidRDefault="007E4259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A740D" w14:textId="77777777" w:rsidR="007E4259" w:rsidRDefault="007E4259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30769" w14:textId="77777777" w:rsidR="007E4259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14:30 às 17:30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04E8B" w14:textId="77777777" w:rsidR="007E4259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14:30 às 17:30</w:t>
            </w:r>
          </w:p>
        </w:tc>
      </w:tr>
      <w:tr w:rsidR="007E4259" w14:paraId="705194E9" w14:textId="77777777">
        <w:trPr>
          <w:jc w:val="center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ADC20" w14:textId="77777777" w:rsidR="007E4259" w:rsidRDefault="00000000">
            <w:pPr>
              <w:widowControl w:val="0"/>
              <w:spacing w:line="240" w:lineRule="auto"/>
              <w:jc w:val="center"/>
            </w:pPr>
            <w:r>
              <w:t>NOITE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BA5B2" w14:textId="77777777" w:rsidR="007E4259" w:rsidRDefault="00000000">
            <w:pPr>
              <w:widowControl w:val="0"/>
              <w:spacing w:line="240" w:lineRule="auto"/>
            </w:pPr>
            <w:r>
              <w:rPr>
                <w:b/>
              </w:rPr>
              <w:t>18:30 às 20:30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070FD" w14:textId="77777777" w:rsidR="007E4259" w:rsidRDefault="007E4259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B4CC9" w14:textId="77777777" w:rsidR="007E4259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18:30 às 22:30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DA1AC" w14:textId="77777777" w:rsidR="007E4259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18:30 às 22:30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0177A" w14:textId="77777777" w:rsidR="007E4259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18:30 às 22:30</w:t>
            </w:r>
          </w:p>
        </w:tc>
      </w:tr>
    </w:tbl>
    <w:p w14:paraId="04CA9693" w14:textId="77777777" w:rsidR="007E4259" w:rsidRDefault="007E4259">
      <w:pPr>
        <w:jc w:val="center"/>
        <w:rPr>
          <w:color w:val="FF0000"/>
        </w:rPr>
      </w:pPr>
    </w:p>
    <w:p w14:paraId="6AFF367A" w14:textId="77777777" w:rsidR="007E4259" w:rsidRDefault="007E4259">
      <w:pPr>
        <w:jc w:val="center"/>
        <w:rPr>
          <w:color w:val="FF0000"/>
        </w:rPr>
      </w:pPr>
    </w:p>
    <w:p w14:paraId="5BD9E58C" w14:textId="77777777" w:rsidR="007E4259" w:rsidRDefault="007E4259">
      <w:pPr>
        <w:jc w:val="center"/>
        <w:rPr>
          <w:color w:val="FF0000"/>
        </w:rPr>
      </w:pPr>
    </w:p>
    <w:sectPr w:rsidR="007E4259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259"/>
    <w:rsid w:val="006D138E"/>
    <w:rsid w:val="00762243"/>
    <w:rsid w:val="007E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88E1"/>
  <w15:docId w15:val="{69B8CBD4-706D-4A78-9B62-0A722F87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201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 de Sousa Lourenço</dc:creator>
  <cp:lastModifiedBy>Samy de Sousa Lourenço</cp:lastModifiedBy>
  <cp:revision>2</cp:revision>
  <dcterms:created xsi:type="dcterms:W3CDTF">2024-11-22T19:37:00Z</dcterms:created>
  <dcterms:modified xsi:type="dcterms:W3CDTF">2024-11-22T19:37:00Z</dcterms:modified>
</cp:coreProperties>
</file>